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2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نام: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ShareSumery.RTX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عنوان فارسي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ليست مشاركت در منافع</w:t>
            </w:r>
          </w:p>
        </w:tc>
      </w:tr>
      <w:tr w:rsidR="00366E56" w:rsidTr="00366E56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</w:tr>
      <w:tr w:rsidR="00366E56" w:rsidTr="00366E56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>02/07/2011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>02/07/2011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نام سيستم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صدور / مشاركت در منافع 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عنوان مشاركت، شماره بيمه نامه، مبلغ مشاركت از، مبلغ مشاركت تا، تاريخ صدور بيمه نامه از، تاريخ صدور بيمه نامه تا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ورودي هاي اجباري: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</w:rPr>
              <w:t>توابع استفاده شده خاص</w:t>
            </w: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</w:tbl>
    <w:p w:rsidR="00B54439" w:rsidRPr="00366E56" w:rsidRDefault="00B54439" w:rsidP="00366E56">
      <w:pPr>
        <w:rPr>
          <w:szCs w:val="28"/>
        </w:rPr>
      </w:pPr>
    </w:p>
    <w:sectPr w:rsidR="00B54439" w:rsidRPr="00366E56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F33"/>
    <w:rsid w:val="00027FC6"/>
    <w:rsid w:val="000326EC"/>
    <w:rsid w:val="00136B57"/>
    <w:rsid w:val="001568EF"/>
    <w:rsid w:val="001F3723"/>
    <w:rsid w:val="001F7A5E"/>
    <w:rsid w:val="002626D3"/>
    <w:rsid w:val="002A492D"/>
    <w:rsid w:val="00355715"/>
    <w:rsid w:val="00366E56"/>
    <w:rsid w:val="003F1146"/>
    <w:rsid w:val="004A6E28"/>
    <w:rsid w:val="004F0C14"/>
    <w:rsid w:val="0057687B"/>
    <w:rsid w:val="0059561C"/>
    <w:rsid w:val="005964DB"/>
    <w:rsid w:val="005D1698"/>
    <w:rsid w:val="0065729D"/>
    <w:rsid w:val="006F1A1F"/>
    <w:rsid w:val="00741F42"/>
    <w:rsid w:val="00744CC4"/>
    <w:rsid w:val="007838C4"/>
    <w:rsid w:val="00793F12"/>
    <w:rsid w:val="008D39D8"/>
    <w:rsid w:val="009033C2"/>
    <w:rsid w:val="009704E9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F4C5F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20</cp:revision>
  <cp:lastPrinted>2011-05-24T09:29:00Z</cp:lastPrinted>
  <dcterms:created xsi:type="dcterms:W3CDTF">2011-05-28T07:30:00Z</dcterms:created>
  <dcterms:modified xsi:type="dcterms:W3CDTF">2011-07-02T09:43:00Z</dcterms:modified>
</cp:coreProperties>
</file>